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61486C" w:rsidRPr="0061486C" w:rsidTr="0061486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86C" w:rsidRPr="0061486C" w:rsidRDefault="0061486C" w:rsidP="0061486C">
            <w:pPr>
              <w:spacing w:before="150" w:after="150" w:line="240" w:lineRule="auto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6C" w:rsidRPr="0061486C" w:rsidTr="0061486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86C" w:rsidRPr="0061486C" w:rsidRDefault="0061486C" w:rsidP="0061486C">
            <w:pPr>
              <w:spacing w:before="300" w:after="0" w:line="240" w:lineRule="auto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86C">
              <w:rPr>
                <w:rFonts w:eastAsia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61486C" w:rsidRPr="0061486C" w:rsidRDefault="0061486C" w:rsidP="0061486C">
      <w:pPr>
        <w:spacing w:before="300" w:after="450" w:line="240" w:lineRule="auto"/>
        <w:ind w:left="450" w:right="450"/>
        <w:jc w:val="center"/>
        <w:rPr>
          <w:rFonts w:eastAsia="Times New Roman"/>
          <w:sz w:val="24"/>
          <w:szCs w:val="24"/>
          <w:lang w:eastAsia="ru-RU"/>
        </w:rPr>
      </w:pPr>
      <w:bookmarkStart w:id="0" w:name="n3"/>
      <w:bookmarkEnd w:id="0"/>
      <w:r w:rsidRPr="0061486C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61486C">
        <w:rPr>
          <w:rFonts w:eastAsia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61486C">
        <w:rPr>
          <w:rFonts w:eastAsia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61486C" w:rsidRPr="0061486C" w:rsidRDefault="0061486C" w:rsidP="0061486C">
      <w:pPr>
        <w:spacing w:before="150" w:after="150" w:line="240" w:lineRule="auto"/>
        <w:ind w:left="450" w:right="450"/>
        <w:jc w:val="center"/>
        <w:rPr>
          <w:rFonts w:eastAsia="Times New Roman"/>
          <w:sz w:val="24"/>
          <w:szCs w:val="24"/>
          <w:lang w:eastAsia="ru-RU"/>
        </w:rPr>
      </w:pPr>
      <w:bookmarkStart w:id="1" w:name="n96"/>
      <w:bookmarkEnd w:id="1"/>
      <w:r w:rsidRPr="0061486C">
        <w:rPr>
          <w:rFonts w:eastAsia="Times New Roman"/>
          <w:b/>
          <w:bCs/>
          <w:color w:val="000000"/>
          <w:sz w:val="24"/>
          <w:szCs w:val="24"/>
          <w:lang w:eastAsia="ru-RU"/>
        </w:rPr>
        <w:t>(Відомості Верховно</w:t>
      </w:r>
      <w:proofErr w:type="gramStart"/>
      <w:r w:rsidRPr="0061486C">
        <w:rPr>
          <w:rFonts w:eastAsia="Times New Roman"/>
          <w:b/>
          <w:bCs/>
          <w:color w:val="000000"/>
          <w:sz w:val="24"/>
          <w:szCs w:val="24"/>
          <w:lang w:eastAsia="ru-RU"/>
        </w:rPr>
        <w:t>ї Р</w:t>
      </w:r>
      <w:proofErr w:type="gramEnd"/>
      <w:r w:rsidRPr="0061486C">
        <w:rPr>
          <w:rFonts w:eastAsia="Times New Roman"/>
          <w:b/>
          <w:bCs/>
          <w:color w:val="000000"/>
          <w:sz w:val="24"/>
          <w:szCs w:val="24"/>
          <w:lang w:eastAsia="ru-RU"/>
        </w:rPr>
        <w:t>ади (ВВР), 2019, № 5, ст.33)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" w:name="n4"/>
      <w:bookmarkEnd w:id="2"/>
      <w:r w:rsidRPr="0061486C">
        <w:rPr>
          <w:rFonts w:eastAsia="Times New Roman"/>
          <w:sz w:val="24"/>
          <w:szCs w:val="24"/>
          <w:lang w:eastAsia="ru-RU"/>
        </w:rPr>
        <w:t>Верховна Рада України </w:t>
      </w:r>
      <w:r w:rsidRPr="0061486C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61486C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" w:name="n5"/>
      <w:bookmarkEnd w:id="3"/>
      <w:r w:rsidRPr="0061486C">
        <w:rPr>
          <w:rFonts w:eastAsia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таких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законодавчих актів України: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" w:name="n6"/>
      <w:bookmarkEnd w:id="4"/>
      <w:r w:rsidRPr="0061486C">
        <w:rPr>
          <w:rFonts w:eastAsia="Times New Roman"/>
          <w:sz w:val="24"/>
          <w:szCs w:val="24"/>
          <w:lang w:eastAsia="ru-RU"/>
        </w:rPr>
        <w:t>1. У </w:t>
      </w:r>
      <w:hyperlink r:id="rId6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61486C">
        <w:rPr>
          <w:rFonts w:eastAsia="Times New Roman"/>
          <w:sz w:val="24"/>
          <w:szCs w:val="24"/>
          <w:lang w:eastAsia="ru-RU"/>
        </w:rPr>
        <w:t> (Відомості Верховно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ї Р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ади УРСР, 1984 р., № 51, ст. 1122):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" w:name="n7"/>
      <w:bookmarkEnd w:id="5"/>
      <w:r w:rsidRPr="0061486C">
        <w:rPr>
          <w:rFonts w:eastAsia="Times New Roman"/>
          <w:sz w:val="24"/>
          <w:szCs w:val="24"/>
          <w:lang w:eastAsia="ru-RU"/>
        </w:rPr>
        <w:t>1) </w:t>
      </w:r>
      <w:hyperlink r:id="rId7" w:anchor="n72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13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цифр "173" доповнити цифрами "173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61486C">
        <w:rPr>
          <w:rFonts w:eastAsia="Times New Roman"/>
          <w:sz w:val="24"/>
          <w:szCs w:val="24"/>
          <w:lang w:eastAsia="ru-RU"/>
        </w:rPr>
        <w:t>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" w:name="n8"/>
      <w:bookmarkEnd w:id="6"/>
      <w:r w:rsidRPr="0061486C">
        <w:rPr>
          <w:rFonts w:eastAsia="Times New Roman"/>
          <w:sz w:val="24"/>
          <w:szCs w:val="24"/>
          <w:lang w:eastAsia="ru-RU"/>
        </w:rPr>
        <w:t>2) доповнити статтею 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61486C">
        <w:rPr>
          <w:rFonts w:eastAsia="Times New Roman"/>
          <w:sz w:val="24"/>
          <w:szCs w:val="24"/>
          <w:lang w:eastAsia="ru-RU"/>
        </w:rPr>
        <w:t> 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" w:name="n9"/>
      <w:bookmarkEnd w:id="7"/>
      <w:r w:rsidRPr="0061486C">
        <w:rPr>
          <w:rFonts w:eastAsia="Times New Roman"/>
          <w:sz w:val="24"/>
          <w:szCs w:val="24"/>
          <w:lang w:eastAsia="ru-RU"/>
        </w:rPr>
        <w:t>"</w:t>
      </w:r>
      <w:r w:rsidRPr="0061486C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61486C">
        <w:rPr>
          <w:rFonts w:eastAsia="Times New Roman"/>
          <w:sz w:val="24"/>
          <w:szCs w:val="24"/>
          <w:lang w:eastAsia="ru-RU"/>
        </w:rPr>
        <w:t xml:space="preserve">. </w:t>
      </w:r>
      <w:bookmarkStart w:id="8" w:name="_GoBack"/>
      <w:bookmarkEnd w:id="8"/>
      <w:r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9" w:name="n10"/>
      <w:bookmarkEnd w:id="9"/>
      <w:r w:rsidRPr="0061486C">
        <w:rPr>
          <w:rFonts w:eastAsia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могла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шкода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0" w:name="n11"/>
      <w:bookmarkEnd w:id="10"/>
      <w:r w:rsidRPr="0061486C">
        <w:rPr>
          <w:rFonts w:eastAsia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1" w:name="n12"/>
      <w:bookmarkEnd w:id="11"/>
      <w:r w:rsidRPr="0061486C">
        <w:rPr>
          <w:rFonts w:eastAsia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2" w:name="n13"/>
      <w:bookmarkEnd w:id="12"/>
      <w:r w:rsidRPr="0061486C">
        <w:rPr>
          <w:rFonts w:eastAsia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3" w:name="n14"/>
      <w:bookmarkEnd w:id="13"/>
      <w:r w:rsidRPr="0061486C">
        <w:rPr>
          <w:rFonts w:eastAsia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, -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4" w:name="n15"/>
      <w:bookmarkEnd w:id="14"/>
      <w:r w:rsidRPr="0061486C">
        <w:rPr>
          <w:rFonts w:eastAsia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5" w:name="n16"/>
      <w:bookmarkEnd w:id="15"/>
      <w:r w:rsidRPr="0061486C">
        <w:rPr>
          <w:rFonts w:eastAsia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другою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6" w:name="n17"/>
      <w:bookmarkEnd w:id="16"/>
      <w:r w:rsidRPr="0061486C">
        <w:rPr>
          <w:rFonts w:eastAsia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7" w:name="n18"/>
      <w:bookmarkEnd w:id="17"/>
      <w:r w:rsidRPr="0061486C">
        <w:rPr>
          <w:rFonts w:eastAsia="Times New Roman"/>
          <w:sz w:val="24"/>
          <w:szCs w:val="24"/>
          <w:lang w:eastAsia="ru-RU"/>
        </w:rPr>
        <w:lastRenderedPageBreak/>
        <w:t xml:space="preserve">Неповідомлення керівником закладу освіти уповноваженим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8" w:name="n19"/>
      <w:bookmarkEnd w:id="18"/>
      <w:r w:rsidRPr="0061486C">
        <w:rPr>
          <w:rFonts w:eastAsia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строк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9" w:name="n20"/>
      <w:bookmarkEnd w:id="19"/>
      <w:r w:rsidRPr="0061486C">
        <w:rPr>
          <w:rFonts w:eastAsia="Times New Roman"/>
          <w:sz w:val="24"/>
          <w:szCs w:val="24"/>
          <w:lang w:eastAsia="ru-RU"/>
        </w:rPr>
        <w:t>3) </w:t>
      </w:r>
      <w:hyperlink r:id="rId8" w:anchor="n1953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61486C">
        <w:rPr>
          <w:rFonts w:eastAsia="Times New Roman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кр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61486C">
        <w:rPr>
          <w:rFonts w:eastAsia="Times New Roman"/>
          <w:sz w:val="24"/>
          <w:szCs w:val="24"/>
          <w:lang w:eastAsia="ru-RU"/>
        </w:rPr>
        <w:t> цього Кодексу";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0" w:name="n21"/>
      <w:bookmarkEnd w:id="20"/>
      <w:r w:rsidRPr="0061486C">
        <w:rPr>
          <w:rFonts w:eastAsia="Times New Roman"/>
          <w:sz w:val="24"/>
          <w:szCs w:val="24"/>
          <w:lang w:eastAsia="ru-RU"/>
        </w:rPr>
        <w:t>4) </w:t>
      </w:r>
      <w:hyperlink r:id="rId9" w:anchor="n45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61486C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цифр "173-173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61486C">
        <w:rPr>
          <w:rFonts w:eastAsia="Times New Roman"/>
          <w:sz w:val="24"/>
          <w:szCs w:val="24"/>
          <w:lang w:eastAsia="ru-RU"/>
        </w:rPr>
        <w:t>" доповнити цифрами "173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61486C">
        <w:rPr>
          <w:rFonts w:eastAsia="Times New Roman"/>
          <w:sz w:val="24"/>
          <w:szCs w:val="24"/>
          <w:lang w:eastAsia="ru-RU"/>
        </w:rPr>
        <w:t>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1" w:name="n22"/>
      <w:bookmarkEnd w:id="21"/>
      <w:r w:rsidRPr="0061486C">
        <w:rPr>
          <w:rFonts w:eastAsia="Times New Roman"/>
          <w:sz w:val="24"/>
          <w:szCs w:val="24"/>
          <w:lang w:eastAsia="ru-RU"/>
        </w:rPr>
        <w:t>5) </w:t>
      </w:r>
      <w:hyperlink r:id="rId10" w:anchor="n369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цифр "173-173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61486C">
        <w:rPr>
          <w:rFonts w:eastAsia="Times New Roman"/>
          <w:sz w:val="24"/>
          <w:szCs w:val="24"/>
          <w:lang w:eastAsia="ru-RU"/>
        </w:rPr>
        <w:t>" доповнити цифрами "173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61486C">
        <w:rPr>
          <w:rFonts w:eastAsia="Times New Roman"/>
          <w:sz w:val="24"/>
          <w:szCs w:val="24"/>
          <w:lang w:eastAsia="ru-RU"/>
        </w:rPr>
        <w:t>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2" w:name="n23"/>
      <w:bookmarkEnd w:id="22"/>
      <w:r w:rsidRPr="0061486C">
        <w:rPr>
          <w:rFonts w:eastAsia="Times New Roman"/>
          <w:sz w:val="24"/>
          <w:szCs w:val="24"/>
          <w:lang w:eastAsia="ru-RU"/>
        </w:rPr>
        <w:t>2. У </w:t>
      </w:r>
      <w:hyperlink r:id="rId11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61486C">
        <w:rPr>
          <w:rFonts w:eastAsia="Times New Roman"/>
          <w:sz w:val="24"/>
          <w:szCs w:val="24"/>
          <w:lang w:eastAsia="ru-RU"/>
        </w:rPr>
        <w:t> "Про освіту" (Відомості Верховно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ї Р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ади України, 2017 р., № 38-39, ст. 380):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3" w:name="n24"/>
      <w:bookmarkEnd w:id="23"/>
      <w:r w:rsidRPr="0061486C">
        <w:rPr>
          <w:rFonts w:eastAsia="Times New Roman"/>
          <w:sz w:val="24"/>
          <w:szCs w:val="24"/>
          <w:lang w:eastAsia="ru-RU"/>
        </w:rPr>
        <w:t>1) </w:t>
      </w:r>
      <w:hyperlink r:id="rId12" w:anchor="n9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61486C">
        <w:rPr>
          <w:rFonts w:eastAsia="Times New Roman"/>
          <w:sz w:val="24"/>
          <w:szCs w:val="24"/>
          <w:lang w:eastAsia="ru-RU"/>
        </w:rPr>
        <w:t> статті 1 доповнити пунктом 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1486C">
        <w:rPr>
          <w:rFonts w:eastAsia="Times New Roman"/>
          <w:sz w:val="24"/>
          <w:szCs w:val="24"/>
          <w:lang w:eastAsia="ru-RU"/>
        </w:rPr>
        <w:t> 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4" w:name="n25"/>
      <w:bookmarkEnd w:id="24"/>
      <w:r w:rsidRPr="0061486C">
        <w:rPr>
          <w:rFonts w:eastAsia="Times New Roman"/>
          <w:sz w:val="24"/>
          <w:szCs w:val="24"/>
          <w:lang w:eastAsia="ru-RU"/>
        </w:rPr>
        <w:t>"3</w:t>
      </w:r>
      <w:r w:rsidRPr="0061486C">
        <w:rPr>
          <w:rFonts w:eastAsia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1486C">
        <w:rPr>
          <w:rFonts w:eastAsia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1486C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могла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5" w:name="n26"/>
      <w:bookmarkEnd w:id="25"/>
      <w:r w:rsidRPr="0061486C">
        <w:rPr>
          <w:rFonts w:eastAsia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є: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6" w:name="n27"/>
      <w:bookmarkEnd w:id="26"/>
      <w:r w:rsidRPr="0061486C">
        <w:rPr>
          <w:rFonts w:eastAsia="Times New Roman"/>
          <w:sz w:val="24"/>
          <w:szCs w:val="24"/>
          <w:lang w:eastAsia="ru-RU"/>
        </w:rPr>
        <w:t>систематичність (повторюваність) діяння;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7" w:name="n28"/>
      <w:bookmarkEnd w:id="27"/>
      <w:r w:rsidRPr="0061486C">
        <w:rPr>
          <w:rFonts w:eastAsia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інгу), спостерігачі (за наявності);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8" w:name="n29"/>
      <w:bookmarkEnd w:id="28"/>
      <w:r w:rsidRPr="0061486C">
        <w:rPr>
          <w:rFonts w:eastAsia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9" w:name="n30"/>
      <w:bookmarkEnd w:id="29"/>
      <w:r w:rsidRPr="0061486C">
        <w:rPr>
          <w:rFonts w:eastAsia="Times New Roman"/>
          <w:sz w:val="24"/>
          <w:szCs w:val="24"/>
          <w:lang w:eastAsia="ru-RU"/>
        </w:rPr>
        <w:t>2)</w:t>
      </w:r>
      <w:hyperlink r:id="rId13" w:anchor="n384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25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0" w:name="n31"/>
      <w:bookmarkEnd w:id="30"/>
      <w:r w:rsidRPr="0061486C">
        <w:rPr>
          <w:rFonts w:eastAsia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1" w:name="n32"/>
      <w:bookmarkEnd w:id="31"/>
      <w:r w:rsidRPr="0061486C">
        <w:rPr>
          <w:rFonts w:eastAsia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2" w:name="n33"/>
      <w:bookmarkEnd w:id="32"/>
      <w:r w:rsidRPr="0061486C">
        <w:rPr>
          <w:rFonts w:eastAsia="Times New Roman"/>
          <w:sz w:val="24"/>
          <w:szCs w:val="24"/>
          <w:lang w:eastAsia="ru-RU"/>
        </w:rPr>
        <w:t>3) </w:t>
      </w:r>
      <w:hyperlink r:id="rId14" w:anchor="n407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26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3" w:name="n34"/>
      <w:bookmarkEnd w:id="33"/>
      <w:r w:rsidRPr="0061486C">
        <w:rPr>
          <w:rFonts w:eastAsia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(цькування), у тому числі: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4" w:name="n35"/>
      <w:bookmarkEnd w:id="34"/>
      <w:r w:rsidRPr="0061486C">
        <w:rPr>
          <w:rFonts w:eastAsia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</w:t>
      </w:r>
      <w:r w:rsidRPr="0061486C">
        <w:rPr>
          <w:rFonts w:eastAsia="Times New Roman"/>
          <w:sz w:val="24"/>
          <w:szCs w:val="24"/>
          <w:lang w:eastAsia="ru-RU"/>
        </w:rPr>
        <w:lastRenderedPageBreak/>
        <w:t xml:space="preserve">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5" w:name="n36"/>
      <w:bookmarkEnd w:id="35"/>
      <w:r w:rsidRPr="0061486C">
        <w:rPr>
          <w:rFonts w:eastAsia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6" w:name="n37"/>
      <w:bookmarkEnd w:id="36"/>
      <w:r w:rsidRPr="0061486C">
        <w:rPr>
          <w:rFonts w:eastAsia="Times New Roman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7" w:name="n38"/>
      <w:bookmarkEnd w:id="37"/>
      <w:r w:rsidRPr="0061486C">
        <w:rPr>
          <w:rFonts w:eastAsia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8" w:name="n39"/>
      <w:bookmarkEnd w:id="38"/>
      <w:r w:rsidRPr="0061486C">
        <w:rPr>
          <w:rFonts w:eastAsia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9" w:name="n40"/>
      <w:bookmarkEnd w:id="39"/>
      <w:r w:rsidRPr="0061486C">
        <w:rPr>
          <w:rFonts w:eastAsia="Times New Roman"/>
          <w:sz w:val="24"/>
          <w:szCs w:val="24"/>
          <w:lang w:eastAsia="ru-RU"/>
        </w:rPr>
        <w:t>4) </w:t>
      </w:r>
      <w:hyperlink r:id="rId15" w:anchor="n444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30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0" w:name="n41"/>
      <w:bookmarkEnd w:id="40"/>
      <w:r w:rsidRPr="0061486C">
        <w:rPr>
          <w:rFonts w:eastAsia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1" w:name="n42"/>
      <w:bookmarkEnd w:id="41"/>
      <w:r w:rsidRPr="0061486C">
        <w:rPr>
          <w:rFonts w:eastAsia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(цькуванню) в закладі освіти;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2" w:name="n43"/>
      <w:bookmarkEnd w:id="42"/>
      <w:r w:rsidRPr="0061486C">
        <w:rPr>
          <w:rFonts w:eastAsia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в закладі освіти;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3" w:name="n44"/>
      <w:bookmarkEnd w:id="43"/>
      <w:r w:rsidRPr="0061486C">
        <w:rPr>
          <w:rFonts w:eastAsia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4" w:name="n45"/>
      <w:bookmarkEnd w:id="44"/>
      <w:r w:rsidRPr="0061486C">
        <w:rPr>
          <w:rFonts w:eastAsia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п’ятим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5" w:name="n46"/>
      <w:bookmarkEnd w:id="45"/>
      <w:r w:rsidRPr="0061486C">
        <w:rPr>
          <w:rFonts w:eastAsia="Times New Roman"/>
          <w:sz w:val="24"/>
          <w:szCs w:val="24"/>
          <w:lang w:eastAsia="ru-RU"/>
        </w:rPr>
        <w:t>5) у </w:t>
      </w:r>
      <w:hyperlink r:id="rId16" w:anchor="n740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61486C">
        <w:rPr>
          <w:rFonts w:eastAsia="Times New Roman"/>
          <w:sz w:val="24"/>
          <w:szCs w:val="24"/>
          <w:lang w:eastAsia="ru-RU"/>
        </w:rPr>
        <w:t>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6" w:name="n47"/>
      <w:bookmarkEnd w:id="46"/>
      <w:r w:rsidRPr="0061486C">
        <w:rPr>
          <w:rFonts w:eastAsia="Times New Roman"/>
          <w:sz w:val="24"/>
          <w:szCs w:val="24"/>
          <w:lang w:eastAsia="ru-RU"/>
        </w:rPr>
        <w:t>у </w:t>
      </w:r>
      <w:hyperlink r:id="rId17" w:anchor="n741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61486C">
        <w:rPr>
          <w:rFonts w:eastAsia="Times New Roman"/>
          <w:sz w:val="24"/>
          <w:szCs w:val="24"/>
          <w:lang w:eastAsia="ru-RU"/>
        </w:rPr>
        <w:t>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7" w:name="n48"/>
      <w:bookmarkEnd w:id="47"/>
      <w:r w:rsidRPr="0061486C">
        <w:rPr>
          <w:rFonts w:eastAsia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8" w:name="n49"/>
      <w:bookmarkEnd w:id="48"/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9" w:name="n50"/>
      <w:bookmarkEnd w:id="49"/>
      <w:r w:rsidRPr="0061486C">
        <w:rPr>
          <w:rFonts w:eastAsia="Times New Roman"/>
          <w:sz w:val="24"/>
          <w:szCs w:val="24"/>
          <w:lang w:eastAsia="ru-RU"/>
        </w:rPr>
        <w:t xml:space="preserve">"отримання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0" w:name="n51"/>
      <w:bookmarkEnd w:id="50"/>
      <w:r w:rsidRPr="0061486C">
        <w:rPr>
          <w:rFonts w:eastAsia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ісімнадцятим;</w:t>
      </w:r>
    </w:p>
    <w:bookmarkStart w:id="51" w:name="n52"/>
    <w:bookmarkEnd w:id="51"/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61486C">
        <w:rPr>
          <w:rFonts w:eastAsia="Times New Roman"/>
          <w:sz w:val="24"/>
          <w:szCs w:val="24"/>
          <w:lang w:eastAsia="ru-RU"/>
        </w:rPr>
        <w:fldChar w:fldCharType="begin"/>
      </w:r>
      <w:r w:rsidRPr="0061486C">
        <w:rPr>
          <w:rFonts w:eastAsia="Times New Roman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61486C">
        <w:rPr>
          <w:rFonts w:eastAsia="Times New Roman"/>
          <w:sz w:val="24"/>
          <w:szCs w:val="24"/>
          <w:lang w:eastAsia="ru-RU"/>
        </w:rPr>
        <w:fldChar w:fldCharType="separate"/>
      </w:r>
      <w:r w:rsidRPr="0061486C">
        <w:rPr>
          <w:rFonts w:eastAsia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61486C">
        <w:rPr>
          <w:rFonts w:eastAsia="Times New Roman"/>
          <w:sz w:val="24"/>
          <w:szCs w:val="24"/>
          <w:lang w:eastAsia="ru-RU"/>
        </w:rPr>
        <w:fldChar w:fldCharType="end"/>
      </w:r>
      <w:r w:rsidRPr="0061486C">
        <w:rPr>
          <w:rFonts w:eastAsia="Times New Roman"/>
          <w:sz w:val="24"/>
          <w:szCs w:val="24"/>
          <w:lang w:eastAsia="ru-RU"/>
        </w:rPr>
        <w:t> доповнити абзацом шостим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2" w:name="n53"/>
      <w:bookmarkEnd w:id="52"/>
      <w:r w:rsidRPr="0061486C">
        <w:rPr>
          <w:rFonts w:eastAsia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3" w:name="n54"/>
      <w:bookmarkEnd w:id="53"/>
      <w:r w:rsidRPr="0061486C">
        <w:rPr>
          <w:rFonts w:eastAsia="Times New Roman"/>
          <w:sz w:val="24"/>
          <w:szCs w:val="24"/>
          <w:lang w:eastAsia="ru-RU"/>
        </w:rPr>
        <w:t>6) у </w:t>
      </w:r>
      <w:hyperlink r:id="rId18" w:anchor="n766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61486C">
        <w:rPr>
          <w:rFonts w:eastAsia="Times New Roman"/>
          <w:sz w:val="24"/>
          <w:szCs w:val="24"/>
          <w:lang w:eastAsia="ru-RU"/>
        </w:rPr>
        <w:t>:</w:t>
      </w:r>
    </w:p>
    <w:bookmarkStart w:id="54" w:name="n55"/>
    <w:bookmarkEnd w:id="54"/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61486C">
        <w:rPr>
          <w:rFonts w:eastAsia="Times New Roman"/>
          <w:sz w:val="24"/>
          <w:szCs w:val="24"/>
          <w:lang w:eastAsia="ru-RU"/>
        </w:rPr>
        <w:fldChar w:fldCharType="begin"/>
      </w:r>
      <w:r w:rsidRPr="0061486C">
        <w:rPr>
          <w:rFonts w:eastAsia="Times New Roman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61486C">
        <w:rPr>
          <w:rFonts w:eastAsia="Times New Roman"/>
          <w:sz w:val="24"/>
          <w:szCs w:val="24"/>
          <w:lang w:eastAsia="ru-RU"/>
        </w:rPr>
        <w:fldChar w:fldCharType="separate"/>
      </w:r>
      <w:r w:rsidRPr="0061486C">
        <w:rPr>
          <w:rFonts w:eastAsia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61486C">
        <w:rPr>
          <w:rFonts w:eastAsia="Times New Roman"/>
          <w:sz w:val="24"/>
          <w:szCs w:val="24"/>
          <w:lang w:eastAsia="ru-RU"/>
        </w:rPr>
        <w:fldChar w:fldCharType="end"/>
      </w:r>
      <w:r w:rsidRPr="0061486C">
        <w:rPr>
          <w:rFonts w:eastAsia="Times New Roman"/>
          <w:sz w:val="24"/>
          <w:szCs w:val="24"/>
          <w:lang w:eastAsia="ru-RU"/>
        </w:rPr>
        <w:t> доповнити абзацом двадцятим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5" w:name="n56"/>
      <w:bookmarkEnd w:id="55"/>
      <w:r w:rsidRPr="0061486C">
        <w:rPr>
          <w:rFonts w:eastAsia="Times New Roman"/>
          <w:sz w:val="24"/>
          <w:szCs w:val="24"/>
          <w:lang w:eastAsia="ru-RU"/>
        </w:rPr>
        <w:lastRenderedPageBreak/>
        <w:t xml:space="preserve">"захист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6" w:name="n57"/>
    <w:bookmarkEnd w:id="56"/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61486C">
        <w:rPr>
          <w:rFonts w:eastAsia="Times New Roman"/>
          <w:sz w:val="24"/>
          <w:szCs w:val="24"/>
          <w:lang w:eastAsia="ru-RU"/>
        </w:rPr>
        <w:fldChar w:fldCharType="begin"/>
      </w:r>
      <w:r w:rsidRPr="0061486C">
        <w:rPr>
          <w:rFonts w:eastAsia="Times New Roman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61486C">
        <w:rPr>
          <w:rFonts w:eastAsia="Times New Roman"/>
          <w:sz w:val="24"/>
          <w:szCs w:val="24"/>
          <w:lang w:eastAsia="ru-RU"/>
        </w:rPr>
        <w:fldChar w:fldCharType="separate"/>
      </w:r>
      <w:r w:rsidRPr="0061486C">
        <w:rPr>
          <w:rFonts w:eastAsia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61486C">
        <w:rPr>
          <w:rFonts w:eastAsia="Times New Roman"/>
          <w:sz w:val="24"/>
          <w:szCs w:val="24"/>
          <w:lang w:eastAsia="ru-RU"/>
        </w:rPr>
        <w:fldChar w:fldCharType="end"/>
      </w:r>
      <w:r w:rsidRPr="0061486C">
        <w:rPr>
          <w:rFonts w:eastAsia="Times New Roman"/>
          <w:sz w:val="24"/>
          <w:szCs w:val="24"/>
          <w:lang w:eastAsia="ru-RU"/>
        </w:rPr>
        <w:t> доповнити абзацом чотирнадцятим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7" w:name="n58"/>
      <w:bookmarkEnd w:id="57"/>
      <w:r w:rsidRPr="0061486C">
        <w:rPr>
          <w:rFonts w:eastAsia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цькування)";</w:t>
      </w:r>
      <w:proofErr w:type="gramEnd"/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8" w:name="n59"/>
      <w:bookmarkEnd w:id="58"/>
      <w:r w:rsidRPr="0061486C">
        <w:rPr>
          <w:rFonts w:eastAsia="Times New Roman"/>
          <w:sz w:val="24"/>
          <w:szCs w:val="24"/>
          <w:lang w:eastAsia="ru-RU"/>
        </w:rPr>
        <w:t>7) у </w:t>
      </w:r>
      <w:hyperlink r:id="rId19" w:anchor="n803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61486C">
        <w:rPr>
          <w:rFonts w:eastAsia="Times New Roman"/>
          <w:sz w:val="24"/>
          <w:szCs w:val="24"/>
          <w:lang w:eastAsia="ru-RU"/>
        </w:rPr>
        <w:t>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9" w:name="n60"/>
      <w:bookmarkEnd w:id="59"/>
      <w:r w:rsidRPr="0061486C">
        <w:rPr>
          <w:rFonts w:eastAsia="Times New Roman"/>
          <w:sz w:val="24"/>
          <w:szCs w:val="24"/>
          <w:lang w:eastAsia="ru-RU"/>
        </w:rPr>
        <w:t>у </w:t>
      </w:r>
      <w:hyperlink r:id="rId20" w:anchor="n805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61486C">
        <w:rPr>
          <w:rFonts w:eastAsia="Times New Roman"/>
          <w:sz w:val="24"/>
          <w:szCs w:val="24"/>
          <w:lang w:eastAsia="ru-RU"/>
        </w:rPr>
        <w:t>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0" w:name="n61"/>
      <w:bookmarkEnd w:id="60"/>
      <w:r w:rsidRPr="0061486C">
        <w:rPr>
          <w:rFonts w:eastAsia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1" w:name="n62"/>
      <w:bookmarkEnd w:id="61"/>
      <w:r w:rsidRPr="0061486C">
        <w:rPr>
          <w:rFonts w:eastAsia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2" w:name="n63"/>
      <w:bookmarkEnd w:id="62"/>
      <w:r w:rsidRPr="0061486C">
        <w:rPr>
          <w:rFonts w:eastAsia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3" w:name="n64"/>
      <w:bookmarkEnd w:id="63"/>
      <w:r w:rsidRPr="0061486C">
        <w:rPr>
          <w:rFonts w:eastAsia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4" w:name="n65"/>
    <w:bookmarkEnd w:id="64"/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61486C">
        <w:rPr>
          <w:rFonts w:eastAsia="Times New Roman"/>
          <w:sz w:val="24"/>
          <w:szCs w:val="24"/>
          <w:lang w:eastAsia="ru-RU"/>
        </w:rPr>
        <w:fldChar w:fldCharType="begin"/>
      </w:r>
      <w:r w:rsidRPr="0061486C">
        <w:rPr>
          <w:rFonts w:eastAsia="Times New Roman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61486C">
        <w:rPr>
          <w:rFonts w:eastAsia="Times New Roman"/>
          <w:sz w:val="24"/>
          <w:szCs w:val="24"/>
          <w:lang w:eastAsia="ru-RU"/>
        </w:rPr>
        <w:fldChar w:fldCharType="separate"/>
      </w:r>
      <w:r w:rsidRPr="0061486C">
        <w:rPr>
          <w:rFonts w:eastAsia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61486C">
        <w:rPr>
          <w:rFonts w:eastAsia="Times New Roman"/>
          <w:sz w:val="24"/>
          <w:szCs w:val="24"/>
          <w:lang w:eastAsia="ru-RU"/>
        </w:rPr>
        <w:fldChar w:fldCharType="end"/>
      </w:r>
      <w:r w:rsidRPr="0061486C">
        <w:rPr>
          <w:rFonts w:eastAsia="Times New Roman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5" w:name="n66"/>
      <w:bookmarkEnd w:id="65"/>
      <w:r w:rsidRPr="0061486C">
        <w:rPr>
          <w:rFonts w:eastAsia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6" w:name="n67"/>
      <w:bookmarkEnd w:id="66"/>
      <w:r w:rsidRPr="0061486C">
        <w:rPr>
          <w:rFonts w:eastAsia="Times New Roman"/>
          <w:sz w:val="24"/>
          <w:szCs w:val="24"/>
          <w:lang w:eastAsia="ru-RU"/>
        </w:rPr>
        <w:t xml:space="preserve">виконувати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7" w:name="n68"/>
      <w:bookmarkEnd w:id="67"/>
      <w:r w:rsidRPr="0061486C">
        <w:rPr>
          <w:rFonts w:eastAsia="Times New Roman"/>
          <w:sz w:val="24"/>
          <w:szCs w:val="24"/>
          <w:lang w:eastAsia="ru-RU"/>
        </w:rPr>
        <w:t>8) </w:t>
      </w:r>
      <w:hyperlink r:id="rId21" w:anchor="n926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64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8" w:name="n69"/>
      <w:bookmarkEnd w:id="68"/>
      <w:proofErr w:type="gramStart"/>
      <w:r w:rsidRPr="0061486C">
        <w:rPr>
          <w:rFonts w:eastAsia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9" w:name="n70"/>
      <w:bookmarkEnd w:id="69"/>
      <w:r w:rsidRPr="0061486C">
        <w:rPr>
          <w:rFonts w:eastAsia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в закладах освіти".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0" w:name="n71"/>
      <w:bookmarkEnd w:id="70"/>
      <w:r w:rsidRPr="0061486C">
        <w:rPr>
          <w:rFonts w:eastAsia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1" w:name="n72"/>
      <w:bookmarkEnd w:id="71"/>
      <w:r w:rsidRPr="0061486C">
        <w:rPr>
          <w:rFonts w:eastAsia="Times New Roman"/>
          <w:sz w:val="24"/>
          <w:szCs w:val="24"/>
          <w:lang w:eastAsia="ru-RU"/>
        </w:rPr>
        <w:t>9) </w:t>
      </w:r>
      <w:hyperlink r:id="rId22" w:anchor="n954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65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2" w:name="n73"/>
      <w:bookmarkEnd w:id="72"/>
      <w:r w:rsidRPr="0061486C">
        <w:rPr>
          <w:rFonts w:eastAsia="Times New Roman"/>
          <w:sz w:val="24"/>
          <w:szCs w:val="24"/>
          <w:lang w:eastAsia="ru-RU"/>
        </w:rPr>
        <w:lastRenderedPageBreak/>
        <w:t xml:space="preserve">"сприяють розробленню плану заходів, спрямованих на запобігання та протидію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(цькуванню) в закладах освіти".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3" w:name="n74"/>
      <w:bookmarkEnd w:id="73"/>
      <w:r w:rsidRPr="0061486C">
        <w:rPr>
          <w:rFonts w:eastAsia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4" w:name="n75"/>
      <w:bookmarkEnd w:id="74"/>
      <w:r w:rsidRPr="0061486C">
        <w:rPr>
          <w:rFonts w:eastAsia="Times New Roman"/>
          <w:sz w:val="24"/>
          <w:szCs w:val="24"/>
          <w:lang w:eastAsia="ru-RU"/>
        </w:rPr>
        <w:t>10) у </w:t>
      </w:r>
      <w:hyperlink r:id="rId23" w:anchor="n962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61486C">
        <w:rPr>
          <w:rFonts w:eastAsia="Times New Roman"/>
          <w:sz w:val="24"/>
          <w:szCs w:val="24"/>
          <w:lang w:eastAsia="ru-RU"/>
        </w:rPr>
        <w:t>:</w:t>
      </w:r>
    </w:p>
    <w:bookmarkStart w:id="75" w:name="n76"/>
    <w:bookmarkEnd w:id="75"/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61486C">
        <w:rPr>
          <w:rFonts w:eastAsia="Times New Roman"/>
          <w:sz w:val="24"/>
          <w:szCs w:val="24"/>
          <w:lang w:eastAsia="ru-RU"/>
        </w:rPr>
        <w:fldChar w:fldCharType="begin"/>
      </w:r>
      <w:r w:rsidRPr="0061486C">
        <w:rPr>
          <w:rFonts w:eastAsia="Times New Roman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61486C">
        <w:rPr>
          <w:rFonts w:eastAsia="Times New Roman"/>
          <w:sz w:val="24"/>
          <w:szCs w:val="24"/>
          <w:lang w:eastAsia="ru-RU"/>
        </w:rPr>
        <w:fldChar w:fldCharType="separate"/>
      </w:r>
      <w:r w:rsidRPr="0061486C">
        <w:rPr>
          <w:rFonts w:eastAsia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61486C">
        <w:rPr>
          <w:rFonts w:eastAsia="Times New Roman"/>
          <w:sz w:val="24"/>
          <w:szCs w:val="24"/>
          <w:lang w:eastAsia="ru-RU"/>
        </w:rPr>
        <w:fldChar w:fldCharType="end"/>
      </w:r>
      <w:r w:rsidRPr="0061486C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6" w:name="n77"/>
      <w:bookmarkEnd w:id="76"/>
      <w:r w:rsidRPr="0061486C">
        <w:rPr>
          <w:rFonts w:eastAsia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(цькуванню) в закладах освіти".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7" w:name="n78"/>
      <w:bookmarkEnd w:id="77"/>
      <w:r w:rsidRPr="0061486C">
        <w:rPr>
          <w:rFonts w:eastAsia="Times New Roman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8" w:name="n79"/>
    <w:bookmarkEnd w:id="78"/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61486C">
        <w:rPr>
          <w:rFonts w:eastAsia="Times New Roman"/>
          <w:sz w:val="24"/>
          <w:szCs w:val="24"/>
          <w:lang w:eastAsia="ru-RU"/>
        </w:rPr>
        <w:fldChar w:fldCharType="begin"/>
      </w:r>
      <w:r w:rsidRPr="0061486C">
        <w:rPr>
          <w:rFonts w:eastAsia="Times New Roman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61486C">
        <w:rPr>
          <w:rFonts w:eastAsia="Times New Roman"/>
          <w:sz w:val="24"/>
          <w:szCs w:val="24"/>
          <w:lang w:eastAsia="ru-RU"/>
        </w:rPr>
        <w:fldChar w:fldCharType="separate"/>
      </w:r>
      <w:r w:rsidRPr="0061486C">
        <w:rPr>
          <w:rFonts w:eastAsia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61486C">
        <w:rPr>
          <w:rFonts w:eastAsia="Times New Roman"/>
          <w:sz w:val="24"/>
          <w:szCs w:val="24"/>
          <w:lang w:eastAsia="ru-RU"/>
        </w:rPr>
        <w:fldChar w:fldCharType="end"/>
      </w:r>
      <w:r w:rsidRPr="0061486C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9" w:name="n80"/>
      <w:bookmarkEnd w:id="79"/>
      <w:r w:rsidRPr="0061486C">
        <w:rPr>
          <w:rFonts w:eastAsia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(цькуванню) в закладах освіти".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0" w:name="n81"/>
      <w:bookmarkEnd w:id="80"/>
      <w:r w:rsidRPr="0061486C">
        <w:rPr>
          <w:rFonts w:eastAsia="Times New Roman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1" w:name="n82"/>
      <w:bookmarkEnd w:id="81"/>
      <w:r w:rsidRPr="0061486C">
        <w:rPr>
          <w:rFonts w:eastAsia="Times New Roman"/>
          <w:sz w:val="24"/>
          <w:szCs w:val="24"/>
          <w:lang w:eastAsia="ru-RU"/>
        </w:rPr>
        <w:t>11) </w:t>
      </w:r>
      <w:hyperlink r:id="rId24" w:anchor="n1050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п’ятим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2" w:name="n83"/>
      <w:bookmarkEnd w:id="82"/>
      <w:r w:rsidRPr="0061486C">
        <w:rPr>
          <w:rFonts w:eastAsia="Times New Roman"/>
          <w:sz w:val="24"/>
          <w:szCs w:val="24"/>
          <w:lang w:eastAsia="ru-RU"/>
        </w:rPr>
        <w:t xml:space="preserve">"випадків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3" w:name="n84"/>
      <w:bookmarkEnd w:id="83"/>
      <w:r w:rsidRPr="0061486C">
        <w:rPr>
          <w:rFonts w:eastAsia="Times New Roman"/>
          <w:sz w:val="24"/>
          <w:szCs w:val="24"/>
          <w:lang w:eastAsia="ru-RU"/>
        </w:rPr>
        <w:t>12) </w:t>
      </w:r>
      <w:hyperlink r:id="rId25" w:anchor="n1069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73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4" w:name="n85"/>
      <w:bookmarkEnd w:id="84"/>
      <w:r w:rsidRPr="0061486C">
        <w:rPr>
          <w:rFonts w:eastAsia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бул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5" w:name="n86"/>
      <w:bookmarkEnd w:id="85"/>
      <w:r w:rsidRPr="0061486C">
        <w:rPr>
          <w:rFonts w:eastAsia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6" w:name="n87"/>
      <w:bookmarkEnd w:id="86"/>
      <w:r w:rsidRPr="0061486C">
        <w:rPr>
          <w:rFonts w:eastAsia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7" w:name="n88"/>
      <w:bookmarkEnd w:id="87"/>
      <w:r w:rsidRPr="0061486C">
        <w:rPr>
          <w:rFonts w:eastAsia="Times New Roman"/>
          <w:sz w:val="24"/>
          <w:szCs w:val="24"/>
          <w:lang w:eastAsia="ru-RU"/>
        </w:rPr>
        <w:t>13) </w:t>
      </w:r>
      <w:hyperlink r:id="rId26" w:anchor="n1111" w:tgtFrame="_blank" w:history="1">
        <w:r w:rsidRPr="0061486C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61486C">
        <w:rPr>
          <w:rFonts w:eastAsia="Times New Roman"/>
          <w:sz w:val="24"/>
          <w:szCs w:val="24"/>
          <w:lang w:eastAsia="ru-RU"/>
        </w:rPr>
        <w:t xml:space="preserve"> статті 76 викласти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такій редакції: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8" w:name="n89"/>
      <w:bookmarkEnd w:id="88"/>
      <w:r w:rsidRPr="0061486C">
        <w:rPr>
          <w:rFonts w:eastAsia="Times New Roman"/>
          <w:sz w:val="24"/>
          <w:szCs w:val="24"/>
          <w:lang w:eastAsia="ru-RU"/>
        </w:rPr>
        <w:t xml:space="preserve">"2.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9" w:name="n90"/>
      <w:bookmarkEnd w:id="89"/>
      <w:r w:rsidRPr="0061486C">
        <w:rPr>
          <w:rFonts w:eastAsia="Times New Roman"/>
          <w:sz w:val="24"/>
          <w:szCs w:val="24"/>
          <w:lang w:eastAsia="ru-RU"/>
        </w:rPr>
        <w:t>II. Прикінцеві положення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90" w:name="n91"/>
      <w:bookmarkEnd w:id="90"/>
      <w:r w:rsidRPr="0061486C">
        <w:rPr>
          <w:rFonts w:eastAsia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91" w:name="n92"/>
      <w:bookmarkEnd w:id="91"/>
      <w:r w:rsidRPr="0061486C">
        <w:rPr>
          <w:rFonts w:eastAsia="Times New Roman"/>
          <w:sz w:val="24"/>
          <w:szCs w:val="24"/>
          <w:lang w:eastAsia="ru-RU"/>
        </w:rPr>
        <w:t>2. Кабінету Міні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стр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92" w:name="n93"/>
      <w:bookmarkEnd w:id="92"/>
      <w:r w:rsidRPr="0061486C">
        <w:rPr>
          <w:rFonts w:eastAsia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відповідність із цим Законом;</w:t>
      </w:r>
    </w:p>
    <w:p w:rsidR="0061486C" w:rsidRPr="0061486C" w:rsidRDefault="0061486C" w:rsidP="0061486C">
      <w:pPr>
        <w:spacing w:after="150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93" w:name="n94"/>
      <w:bookmarkEnd w:id="93"/>
      <w:r w:rsidRPr="0061486C">
        <w:rPr>
          <w:rFonts w:eastAsia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61486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1486C">
        <w:rPr>
          <w:rFonts w:eastAsia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61486C" w:rsidRPr="0061486C" w:rsidTr="0061486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86C" w:rsidRPr="0061486C" w:rsidRDefault="0061486C" w:rsidP="0061486C">
            <w:pPr>
              <w:spacing w:before="30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4" w:name="n95"/>
            <w:bookmarkEnd w:id="94"/>
            <w:r w:rsidRPr="006148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86C" w:rsidRPr="0061486C" w:rsidRDefault="0061486C" w:rsidP="0061486C">
            <w:pPr>
              <w:spacing w:before="300"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148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61486C" w:rsidRPr="0061486C" w:rsidTr="0061486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1486C" w:rsidRPr="0061486C" w:rsidRDefault="0061486C" w:rsidP="0061486C">
            <w:pPr>
              <w:spacing w:before="30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48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6148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6148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6148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6148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1486C" w:rsidRPr="0061486C" w:rsidRDefault="0061486C" w:rsidP="006148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497" w:rsidRDefault="001D7497"/>
    <w:sectPr w:rsidR="001D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1"/>
    <w:rsid w:val="00144441"/>
    <w:rsid w:val="001D7497"/>
    <w:rsid w:val="006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61486C"/>
  </w:style>
  <w:style w:type="paragraph" w:customStyle="1" w:styleId="rvps6">
    <w:name w:val="rvps6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1486C"/>
  </w:style>
  <w:style w:type="character" w:customStyle="1" w:styleId="rvts44">
    <w:name w:val="rvts44"/>
    <w:basedOn w:val="a0"/>
    <w:rsid w:val="0061486C"/>
  </w:style>
  <w:style w:type="paragraph" w:customStyle="1" w:styleId="rvps2">
    <w:name w:val="rvps2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1486C"/>
  </w:style>
  <w:style w:type="character" w:styleId="a3">
    <w:name w:val="Hyperlink"/>
    <w:basedOn w:val="a0"/>
    <w:uiPriority w:val="99"/>
    <w:semiHidden/>
    <w:unhideWhenUsed/>
    <w:rsid w:val="0061486C"/>
    <w:rPr>
      <w:color w:val="0000FF"/>
      <w:u w:val="single"/>
    </w:rPr>
  </w:style>
  <w:style w:type="character" w:customStyle="1" w:styleId="rvts37">
    <w:name w:val="rvts37"/>
    <w:basedOn w:val="a0"/>
    <w:rsid w:val="0061486C"/>
  </w:style>
  <w:style w:type="character" w:customStyle="1" w:styleId="rvts9">
    <w:name w:val="rvts9"/>
    <w:basedOn w:val="a0"/>
    <w:rsid w:val="0061486C"/>
  </w:style>
  <w:style w:type="paragraph" w:customStyle="1" w:styleId="rvps4">
    <w:name w:val="rvps4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5">
    <w:name w:val="rvps15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61486C"/>
  </w:style>
  <w:style w:type="paragraph" w:customStyle="1" w:styleId="rvps6">
    <w:name w:val="rvps6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1486C"/>
  </w:style>
  <w:style w:type="character" w:customStyle="1" w:styleId="rvts44">
    <w:name w:val="rvts44"/>
    <w:basedOn w:val="a0"/>
    <w:rsid w:val="0061486C"/>
  </w:style>
  <w:style w:type="paragraph" w:customStyle="1" w:styleId="rvps2">
    <w:name w:val="rvps2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1486C"/>
  </w:style>
  <w:style w:type="character" w:styleId="a3">
    <w:name w:val="Hyperlink"/>
    <w:basedOn w:val="a0"/>
    <w:uiPriority w:val="99"/>
    <w:semiHidden/>
    <w:unhideWhenUsed/>
    <w:rsid w:val="0061486C"/>
    <w:rPr>
      <w:color w:val="0000FF"/>
      <w:u w:val="single"/>
    </w:rPr>
  </w:style>
  <w:style w:type="character" w:customStyle="1" w:styleId="rvts37">
    <w:name w:val="rvts37"/>
    <w:basedOn w:val="a0"/>
    <w:rsid w:val="0061486C"/>
  </w:style>
  <w:style w:type="character" w:customStyle="1" w:styleId="rvts9">
    <w:name w:val="rvts9"/>
    <w:basedOn w:val="a0"/>
    <w:rsid w:val="0061486C"/>
  </w:style>
  <w:style w:type="paragraph" w:customStyle="1" w:styleId="rvps4">
    <w:name w:val="rvps4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5">
    <w:name w:val="rvps15"/>
    <w:basedOn w:val="a"/>
    <w:rsid w:val="006148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2231</Words>
  <Characters>12722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2020-06-03T08:29:00Z</dcterms:created>
  <dcterms:modified xsi:type="dcterms:W3CDTF">2020-06-03T08:35:00Z</dcterms:modified>
</cp:coreProperties>
</file>